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0A1DB">
      <w:pPr>
        <w:jc w:val="left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附件4</w:t>
      </w:r>
    </w:p>
    <w:p w14:paraId="1253A274">
      <w:pPr>
        <w:jc w:val="center"/>
        <w:rPr>
          <w:rFonts w:hint="default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广州市花都区胡忠医院</w:t>
      </w:r>
    </w:p>
    <w:p w14:paraId="3CB27EF6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医疗设备采购市场调研情况报告</w:t>
      </w:r>
    </w:p>
    <w:p w14:paraId="46D6DAFA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5EC11C86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报名参与调研产品情况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及报价单（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2655"/>
        <w:gridCol w:w="5"/>
        <w:gridCol w:w="3585"/>
      </w:tblGrid>
      <w:tr w14:paraId="3D30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638" w:type="dxa"/>
            <w:vAlign w:val="center"/>
          </w:tcPr>
          <w:p w14:paraId="722AFF6E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对应《调研设备清单》中的设备序号：</w:t>
            </w:r>
          </w:p>
        </w:tc>
        <w:tc>
          <w:tcPr>
            <w:tcW w:w="6245" w:type="dxa"/>
            <w:gridSpan w:val="3"/>
            <w:vAlign w:val="center"/>
          </w:tcPr>
          <w:p w14:paraId="704B7CE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90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  <w:jc w:val="center"/>
        </w:trPr>
        <w:tc>
          <w:tcPr>
            <w:tcW w:w="3638" w:type="dxa"/>
            <w:vAlign w:val="center"/>
          </w:tcPr>
          <w:p w14:paraId="2A3AB3F8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对应《调研设备清单》中的设备名称：</w:t>
            </w:r>
          </w:p>
        </w:tc>
        <w:tc>
          <w:tcPr>
            <w:tcW w:w="6245" w:type="dxa"/>
            <w:gridSpan w:val="3"/>
            <w:vAlign w:val="center"/>
          </w:tcPr>
          <w:p w14:paraId="02C9F8C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E5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638" w:type="dxa"/>
            <w:vAlign w:val="center"/>
          </w:tcPr>
          <w:p w14:paraId="669BC62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  <w:p w14:paraId="3CF25CB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与医疗器械注册证的产品名称一致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）：</w:t>
            </w:r>
          </w:p>
        </w:tc>
        <w:tc>
          <w:tcPr>
            <w:tcW w:w="6245" w:type="dxa"/>
            <w:gridSpan w:val="3"/>
            <w:vAlign w:val="center"/>
          </w:tcPr>
          <w:p w14:paraId="06FCF8D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3A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38" w:type="dxa"/>
            <w:vAlign w:val="center"/>
          </w:tcPr>
          <w:p w14:paraId="6F105BC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品牌及型号：</w:t>
            </w:r>
          </w:p>
        </w:tc>
        <w:tc>
          <w:tcPr>
            <w:tcW w:w="6245" w:type="dxa"/>
            <w:gridSpan w:val="3"/>
            <w:vAlign w:val="center"/>
          </w:tcPr>
          <w:p w14:paraId="637C9FA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BF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38" w:type="dxa"/>
            <w:vAlign w:val="center"/>
          </w:tcPr>
          <w:p w14:paraId="58418496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生产厂商（制造商）：</w:t>
            </w:r>
          </w:p>
        </w:tc>
        <w:tc>
          <w:tcPr>
            <w:tcW w:w="6245" w:type="dxa"/>
            <w:gridSpan w:val="3"/>
            <w:vAlign w:val="center"/>
          </w:tcPr>
          <w:p w14:paraId="55E1B21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AF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38" w:type="dxa"/>
            <w:vAlign w:val="center"/>
          </w:tcPr>
          <w:p w14:paraId="1BA0C77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产地：</w:t>
            </w:r>
          </w:p>
        </w:tc>
        <w:tc>
          <w:tcPr>
            <w:tcW w:w="6245" w:type="dxa"/>
            <w:gridSpan w:val="3"/>
            <w:vAlign w:val="center"/>
          </w:tcPr>
          <w:p w14:paraId="4A18E47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DD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638" w:type="dxa"/>
            <w:vAlign w:val="center"/>
          </w:tcPr>
          <w:p w14:paraId="6F9AC999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生产厂商（制造商）的行业和规模类型</w:t>
            </w:r>
          </w:p>
        </w:tc>
        <w:tc>
          <w:tcPr>
            <w:tcW w:w="6245" w:type="dxa"/>
            <w:gridSpan w:val="3"/>
            <w:vAlign w:val="center"/>
          </w:tcPr>
          <w:p w14:paraId="485432D4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所属行业：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 w14:paraId="1AF5674F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规模类型：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 w14:paraId="599C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638" w:type="dxa"/>
            <w:vAlign w:val="center"/>
          </w:tcPr>
          <w:p w14:paraId="6E9FB58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医疗器械注册证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6245" w:type="dxa"/>
            <w:gridSpan w:val="3"/>
            <w:vAlign w:val="center"/>
          </w:tcPr>
          <w:p w14:paraId="64CF1A5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填写完整编号，如不属于医疗器械的请备注说明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25A3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38" w:type="dxa"/>
            <w:vAlign w:val="center"/>
          </w:tcPr>
          <w:p w14:paraId="0C647D7D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使用年限：</w:t>
            </w:r>
          </w:p>
        </w:tc>
        <w:tc>
          <w:tcPr>
            <w:tcW w:w="6245" w:type="dxa"/>
            <w:gridSpan w:val="3"/>
            <w:vAlign w:val="center"/>
          </w:tcPr>
          <w:p w14:paraId="57BF8AD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根据设备铭牌或说明书填写，非医疗器械填“/”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）（同时提供相关的佐证材料）</w:t>
            </w:r>
          </w:p>
        </w:tc>
      </w:tr>
      <w:tr w14:paraId="4F74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638" w:type="dxa"/>
            <w:vAlign w:val="center"/>
          </w:tcPr>
          <w:p w14:paraId="7AF7858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交货期：</w:t>
            </w:r>
          </w:p>
        </w:tc>
        <w:tc>
          <w:tcPr>
            <w:tcW w:w="6245" w:type="dxa"/>
            <w:gridSpan w:val="3"/>
            <w:vAlign w:val="center"/>
          </w:tcPr>
          <w:p w14:paraId="3692FD7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可以交货</w:t>
            </w:r>
          </w:p>
        </w:tc>
      </w:tr>
      <w:tr w14:paraId="5C05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638" w:type="dxa"/>
            <w:vAlign w:val="center"/>
          </w:tcPr>
          <w:p w14:paraId="3C9D7B75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质保期：</w:t>
            </w:r>
          </w:p>
        </w:tc>
        <w:tc>
          <w:tcPr>
            <w:tcW w:w="6245" w:type="dxa"/>
            <w:gridSpan w:val="3"/>
            <w:vAlign w:val="center"/>
          </w:tcPr>
          <w:p w14:paraId="2BA0DD0B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验收合格后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要求质保期不少于3年，质保期是全保，包含所有非一次性易损耗配件的更换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</w:tc>
      </w:tr>
      <w:tr w14:paraId="779C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638" w:type="dxa"/>
            <w:vAlign w:val="center"/>
          </w:tcPr>
          <w:p w14:paraId="5AB6E5A5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市场价格：</w:t>
            </w:r>
          </w:p>
        </w:tc>
        <w:tc>
          <w:tcPr>
            <w:tcW w:w="6245" w:type="dxa"/>
            <w:gridSpan w:val="3"/>
            <w:vAlign w:val="center"/>
          </w:tcPr>
          <w:p w14:paraId="37F70F6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68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638" w:type="dxa"/>
            <w:vAlign w:val="center"/>
          </w:tcPr>
          <w:p w14:paraId="6569044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设备报价（单位：万元）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2655" w:type="dxa"/>
            <w:vAlign w:val="center"/>
          </w:tcPr>
          <w:p w14:paraId="59230BD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单价：</w:t>
            </w:r>
          </w:p>
        </w:tc>
        <w:tc>
          <w:tcPr>
            <w:tcW w:w="3590" w:type="dxa"/>
            <w:gridSpan w:val="2"/>
            <w:vAlign w:val="center"/>
          </w:tcPr>
          <w:p w14:paraId="3AEE7CC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总价：</w:t>
            </w:r>
          </w:p>
        </w:tc>
      </w:tr>
      <w:tr w14:paraId="6102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638" w:type="dxa"/>
            <w:vAlign w:val="center"/>
          </w:tcPr>
          <w:p w14:paraId="1510C1B0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保修期满后的维保费用报价（单位：万元/年）</w:t>
            </w:r>
          </w:p>
        </w:tc>
        <w:tc>
          <w:tcPr>
            <w:tcW w:w="2655" w:type="dxa"/>
            <w:vAlign w:val="center"/>
          </w:tcPr>
          <w:p w14:paraId="7F1F1E7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单价：</w:t>
            </w:r>
          </w:p>
        </w:tc>
        <w:tc>
          <w:tcPr>
            <w:tcW w:w="3590" w:type="dxa"/>
            <w:gridSpan w:val="2"/>
            <w:vAlign w:val="center"/>
          </w:tcPr>
          <w:p w14:paraId="7DA3BDB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总价：</w:t>
            </w:r>
          </w:p>
        </w:tc>
      </w:tr>
      <w:tr w14:paraId="46DD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638" w:type="dxa"/>
            <w:vAlign w:val="center"/>
          </w:tcPr>
          <w:p w14:paraId="7B2A6964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优惠价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（单位：万元）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5EF34F8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单价：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57A1487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总价：</w:t>
            </w:r>
          </w:p>
        </w:tc>
      </w:tr>
      <w:tr w14:paraId="017B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3638" w:type="dxa"/>
            <w:vAlign w:val="center"/>
          </w:tcPr>
          <w:p w14:paraId="78C4C99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产品预期效益（分别说明涉及的收费项目名称及收费标准、收费项目是否为医保结算项目、成本组成及净利润分析）：</w:t>
            </w:r>
          </w:p>
        </w:tc>
        <w:tc>
          <w:tcPr>
            <w:tcW w:w="6245" w:type="dxa"/>
            <w:gridSpan w:val="3"/>
            <w:vAlign w:val="center"/>
          </w:tcPr>
          <w:p w14:paraId="0FDBF5F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C619F0F">
      <w:pPr>
        <w:spacing w:line="240" w:lineRule="auto"/>
        <w:ind w:firstLine="240" w:firstLineChars="100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注：</w:t>
      </w:r>
    </w:p>
    <w:p w14:paraId="2FD7617C">
      <w:pPr>
        <w:spacing w:line="240" w:lineRule="auto"/>
        <w:ind w:firstLine="240" w:firstLineChars="100"/>
        <w:jc w:val="both"/>
        <w:rPr>
          <w:rFonts w:hint="default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1.请按要求填写所有信息，不得随意更改本表格式。如有特殊说明的，请备注说明。</w:t>
      </w:r>
    </w:p>
    <w:p w14:paraId="1E0BB38C">
      <w:pPr>
        <w:spacing w:line="240" w:lineRule="auto"/>
        <w:ind w:firstLine="240" w:firstLineChars="100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2.请报出项目整体包干价（人民币）。（须精确到小数点后两位，格式：XX.XX）。</w:t>
      </w:r>
    </w:p>
    <w:p w14:paraId="53D58025">
      <w:pPr>
        <w:spacing w:line="240" w:lineRule="auto"/>
        <w:ind w:left="239" w:leftChars="114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3.以上报价应已包括设备、零配件的购置、包装、仓储、运输、安装、与信息系统软硬件相关的对接费用、验收合格之前及保修期内备品备件更换、保险、伴随服务、合同包含的所有风险、责任等各项应有费用及本项目发生的所有含税费用等。报价有效期为一年。</w:t>
      </w:r>
    </w:p>
    <w:p w14:paraId="34C67DA3">
      <w:pPr>
        <w:spacing w:line="240" w:lineRule="auto"/>
        <w:ind w:left="239" w:leftChars="114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货物出厂日期要求：需满足“国产设备到货验收不超出生产日期半年；进口设备到货验收不超出生产日期一年。”</w:t>
      </w:r>
    </w:p>
    <w:p w14:paraId="0612DD93">
      <w:pPr>
        <w:spacing w:line="240" w:lineRule="auto"/>
        <w:ind w:left="239" w:leftChars="114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公司报价时需考虑：如果医院需要将设备接入医院信息网络，由企业负责按医院要求将设备接入医院网络，所需的硬件、软件以及接口费由企业承担。</w:t>
      </w:r>
    </w:p>
    <w:p w14:paraId="2EC4A931">
      <w:pPr>
        <w:numPr>
          <w:numId w:val="0"/>
        </w:numPr>
        <w:spacing w:line="240" w:lineRule="auto"/>
        <w:ind w:left="239" w:leftChars="114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6.在填报报价时，应根据企业自身的成本核算情况，充分考虑市场价格的波动风险。一经参与，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即认为已充分考虑有关风险，愿意承担因这些风险所造成的一切经济损失，并放弃因此造成的损失求偿权。</w:t>
      </w:r>
    </w:p>
    <w:p w14:paraId="53D52FE2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设备特点：</w:t>
      </w:r>
    </w:p>
    <w:p w14:paraId="348B88CE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74FC71E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3EBCA9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615734B1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2BBEC61F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157C036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四、相关产业发展、市场供给情况</w:t>
      </w:r>
    </w:p>
    <w:p w14:paraId="5A688CE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（建议由厂家提供当前产业发展、市场供给及行业竞争情况）</w:t>
      </w:r>
    </w:p>
    <w:p w14:paraId="6AB6F8A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FB534E6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4"/>
        <w:tblW w:w="10354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2251"/>
        <w:gridCol w:w="1814"/>
        <w:gridCol w:w="1882"/>
      </w:tblGrid>
      <w:tr w14:paraId="145CA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725E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8D6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338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17CD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6BB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 w14:paraId="17F5C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10E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E76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E5F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46A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268D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EA3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4B2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E84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B35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D7A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6F4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39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EC6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3D1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D3D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071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5D8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7A75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1EE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D86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C1E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58C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C1FB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10A0D3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 w14:paraId="527712E4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284CA8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13CD0A1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可操作性：设备使用操作方面的优点。</w:t>
      </w:r>
    </w:p>
    <w:p w14:paraId="28A023DD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6EA7BD0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2E16971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E7E74E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59554D5D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广东省三甲医院或全国知名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三甲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。广州市内三甲医院优先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tbl>
      <w:tblPr>
        <w:tblStyle w:val="4"/>
        <w:tblW w:w="98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2513"/>
        <w:gridCol w:w="2009"/>
        <w:gridCol w:w="2298"/>
        <w:gridCol w:w="1706"/>
      </w:tblGrid>
      <w:tr w14:paraId="3DA53D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F5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48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74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6E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3B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0E4E9A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734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E5A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32F6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34F3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040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FDF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3C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83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28AB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6C37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BC19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66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79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BFB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924E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614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AA68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68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B2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8A9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20DB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F59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36E2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B7A241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C140E3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八、设备性能技术参数及配置清单：</w:t>
      </w:r>
    </w:p>
    <w:p w14:paraId="4455AC35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（见附页）</w:t>
      </w:r>
    </w:p>
    <w:p w14:paraId="59E746CB"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3B1D54B3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附页</w:t>
      </w:r>
    </w:p>
    <w:p w14:paraId="02B92AD2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设备性能技术参数及配置清单（模板）</w:t>
      </w:r>
    </w:p>
    <w:p w14:paraId="495B6B8F">
      <w:pPr>
        <w:pStyle w:val="3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一、用途和功能描述（体现产品的主要功能和用途）：</w:t>
      </w:r>
    </w:p>
    <w:p w14:paraId="28F6DA6D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 w14:paraId="57CB568D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 w14:paraId="6582FAEB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 w14:paraId="6DC1DF03">
      <w:pPr>
        <w:pStyle w:val="3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二、产品需执行的国家相关标准、行业标准、地方标准或者其他标准、规范；</w:t>
      </w:r>
    </w:p>
    <w:p w14:paraId="02A16305"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无相关标准；</w:t>
      </w:r>
    </w:p>
    <w:p w14:paraId="49CA921F"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有相关标准，具体如下：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 w14:paraId="1D90DE1B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 w14:paraId="40C6006D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 w14:paraId="5F7D09D7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 w14:paraId="5548DF56">
      <w:pPr>
        <w:pStyle w:val="3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三、具体</w:t>
      </w:r>
      <w:r>
        <w:rPr>
          <w:rFonts w:hint="eastAsia" w:ascii="仿宋" w:hAnsi="仿宋" w:eastAsia="仿宋" w:cs="仿宋"/>
          <w:b/>
          <w:sz w:val="28"/>
          <w:szCs w:val="28"/>
        </w:rPr>
        <w:t>技术参数（能体现产品档次和先进性）</w:t>
      </w:r>
    </w:p>
    <w:p w14:paraId="4C9DB089"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注意事项：①技术参数中不得出现品牌、型号等特定或排他性词汇；</w:t>
      </w:r>
    </w:p>
    <w:p w14:paraId="2940BB50">
      <w:pPr>
        <w:pStyle w:val="3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不允许标记“★”号参数，如为重要参数请在参数前标记“▲”号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(必须要标记)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；</w:t>
      </w:r>
    </w:p>
    <w:p w14:paraId="31F1E9D1">
      <w:pPr>
        <w:pStyle w:val="3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③每条参数请按序号排列。</w:t>
      </w:r>
    </w:p>
    <w:p w14:paraId="2FC9E3F7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 w14:paraId="1C82116D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 w14:paraId="1683F020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 w14:paraId="650E8409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 w14:paraId="400D54F5"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 w14:paraId="312A414B"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、配置清单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687"/>
        <w:gridCol w:w="2082"/>
        <w:gridCol w:w="2599"/>
      </w:tblGrid>
      <w:tr w14:paraId="481F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 w14:paraId="3321821C"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名称</w:t>
            </w:r>
          </w:p>
        </w:tc>
        <w:tc>
          <w:tcPr>
            <w:tcW w:w="3687" w:type="dxa"/>
            <w:noWrap w:val="0"/>
            <w:vAlign w:val="top"/>
          </w:tcPr>
          <w:p w14:paraId="253AB3D5">
            <w:pPr>
              <w:pStyle w:val="3"/>
              <w:spacing w:before="120" w:beforeLines="50" w:line="360" w:lineRule="auto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品牌、规格型号</w:t>
            </w:r>
          </w:p>
        </w:tc>
        <w:tc>
          <w:tcPr>
            <w:tcW w:w="2082" w:type="dxa"/>
            <w:noWrap w:val="0"/>
            <w:vAlign w:val="top"/>
          </w:tcPr>
          <w:p w14:paraId="2997B171"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  <w:tc>
          <w:tcPr>
            <w:tcW w:w="2599" w:type="dxa"/>
            <w:noWrap w:val="0"/>
            <w:vAlign w:val="top"/>
          </w:tcPr>
          <w:p w14:paraId="15B5D267"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</w:tr>
      <w:tr w14:paraId="1010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 w14:paraId="5E895C0F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58DB0371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 w14:paraId="3CC0E731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 w14:paraId="21A288BC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4DB3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 w14:paraId="240F29AE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2A502E4A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 w14:paraId="1283FEC6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 w14:paraId="6E99D7CF"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 w14:paraId="3F2D5A87"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 w14:paraId="4B9851C7"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、安装条件及场地需求</w:t>
      </w:r>
    </w:p>
    <w:p w14:paraId="5039064B"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请说明医疗设备的安装条件包括水、电及场地需求，特别是有特殊的安装需要。</w:t>
      </w:r>
    </w:p>
    <w:p w14:paraId="39629608"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无特殊要求；</w:t>
      </w:r>
    </w:p>
    <w:p w14:paraId="1210947B"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有特殊要求，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 w14:paraId="197782FA"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41C99BD2">
      <w:pPr>
        <w:pStyle w:val="3"/>
        <w:numPr>
          <w:ilvl w:val="-1"/>
          <w:numId w:val="0"/>
        </w:numPr>
        <w:spacing w:before="120" w:beforeLines="50" w:line="360" w:lineRule="auto"/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/>
        </w:rPr>
      </w:pPr>
    </w:p>
    <w:p w14:paraId="6E6C4FD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 w14:paraId="5B545062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05CBB8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C38A"/>
    <w:multiLevelType w:val="singleLevel"/>
    <w:tmpl w:val="8660C3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407F20FA"/>
    <w:rsid w:val="00C26179"/>
    <w:rsid w:val="012D4B33"/>
    <w:rsid w:val="01D2023B"/>
    <w:rsid w:val="059F72F4"/>
    <w:rsid w:val="06E23C30"/>
    <w:rsid w:val="074E2EF7"/>
    <w:rsid w:val="076C0191"/>
    <w:rsid w:val="092B7994"/>
    <w:rsid w:val="09C86F91"/>
    <w:rsid w:val="0AB67406"/>
    <w:rsid w:val="0B057D70"/>
    <w:rsid w:val="0C20310E"/>
    <w:rsid w:val="0D58062B"/>
    <w:rsid w:val="0DA11FD2"/>
    <w:rsid w:val="0DE34EA7"/>
    <w:rsid w:val="0F317386"/>
    <w:rsid w:val="0F655282"/>
    <w:rsid w:val="101E3DAE"/>
    <w:rsid w:val="11435E97"/>
    <w:rsid w:val="11991213"/>
    <w:rsid w:val="12626DA7"/>
    <w:rsid w:val="14773A8D"/>
    <w:rsid w:val="15A9236C"/>
    <w:rsid w:val="17961433"/>
    <w:rsid w:val="19DB061A"/>
    <w:rsid w:val="1A023DF9"/>
    <w:rsid w:val="1A2F6BB8"/>
    <w:rsid w:val="1BB47375"/>
    <w:rsid w:val="1BDD7C8A"/>
    <w:rsid w:val="1D554CD2"/>
    <w:rsid w:val="1DFB31B2"/>
    <w:rsid w:val="1E7D1AEB"/>
    <w:rsid w:val="1FBB33C8"/>
    <w:rsid w:val="20124FB2"/>
    <w:rsid w:val="20B16579"/>
    <w:rsid w:val="21A3263C"/>
    <w:rsid w:val="230E1A60"/>
    <w:rsid w:val="23111551"/>
    <w:rsid w:val="23490CEA"/>
    <w:rsid w:val="23953D3B"/>
    <w:rsid w:val="252F7564"/>
    <w:rsid w:val="267C13D7"/>
    <w:rsid w:val="29054AED"/>
    <w:rsid w:val="2920604A"/>
    <w:rsid w:val="2AA70EE1"/>
    <w:rsid w:val="2AB04BD7"/>
    <w:rsid w:val="2B593A95"/>
    <w:rsid w:val="2C8903AA"/>
    <w:rsid w:val="2E1D6FFC"/>
    <w:rsid w:val="2E220AB6"/>
    <w:rsid w:val="2E975CB0"/>
    <w:rsid w:val="2EC16074"/>
    <w:rsid w:val="30843362"/>
    <w:rsid w:val="310426F5"/>
    <w:rsid w:val="32D970F4"/>
    <w:rsid w:val="3305093A"/>
    <w:rsid w:val="337A0A4C"/>
    <w:rsid w:val="33B1163C"/>
    <w:rsid w:val="34FA1E45"/>
    <w:rsid w:val="36372C24"/>
    <w:rsid w:val="365507FC"/>
    <w:rsid w:val="37A147F9"/>
    <w:rsid w:val="39F91B90"/>
    <w:rsid w:val="3A0D6096"/>
    <w:rsid w:val="3C4D31A2"/>
    <w:rsid w:val="3D58666B"/>
    <w:rsid w:val="3E2C4A1C"/>
    <w:rsid w:val="407F20FA"/>
    <w:rsid w:val="40BB2DD0"/>
    <w:rsid w:val="41781168"/>
    <w:rsid w:val="41E2613A"/>
    <w:rsid w:val="42FA6121"/>
    <w:rsid w:val="447863A3"/>
    <w:rsid w:val="44C935E1"/>
    <w:rsid w:val="44F7077F"/>
    <w:rsid w:val="45246A6A"/>
    <w:rsid w:val="465D2233"/>
    <w:rsid w:val="491F5EC6"/>
    <w:rsid w:val="496833C9"/>
    <w:rsid w:val="49887892"/>
    <w:rsid w:val="4A3E10AE"/>
    <w:rsid w:val="4AE64EED"/>
    <w:rsid w:val="4B587613"/>
    <w:rsid w:val="4C746529"/>
    <w:rsid w:val="4CEA2347"/>
    <w:rsid w:val="4DA93FB0"/>
    <w:rsid w:val="4EF94AC3"/>
    <w:rsid w:val="503E381A"/>
    <w:rsid w:val="521E18A1"/>
    <w:rsid w:val="52267BB8"/>
    <w:rsid w:val="53243445"/>
    <w:rsid w:val="539B3BAF"/>
    <w:rsid w:val="544E58B1"/>
    <w:rsid w:val="54EF2BF0"/>
    <w:rsid w:val="55376345"/>
    <w:rsid w:val="55FF6E63"/>
    <w:rsid w:val="56297B31"/>
    <w:rsid w:val="564A1A62"/>
    <w:rsid w:val="56535401"/>
    <w:rsid w:val="56B80262"/>
    <w:rsid w:val="573568B4"/>
    <w:rsid w:val="58150BC0"/>
    <w:rsid w:val="599C0150"/>
    <w:rsid w:val="59E22D24"/>
    <w:rsid w:val="5A594ACC"/>
    <w:rsid w:val="5A5C0D28"/>
    <w:rsid w:val="5A7C1DA4"/>
    <w:rsid w:val="5A9D6C4B"/>
    <w:rsid w:val="5CDF7755"/>
    <w:rsid w:val="5E3B39DE"/>
    <w:rsid w:val="5EF62DCD"/>
    <w:rsid w:val="5FE40CB2"/>
    <w:rsid w:val="61E5583D"/>
    <w:rsid w:val="62061579"/>
    <w:rsid w:val="621E68C3"/>
    <w:rsid w:val="62944DD7"/>
    <w:rsid w:val="65750EF0"/>
    <w:rsid w:val="69190D52"/>
    <w:rsid w:val="69883408"/>
    <w:rsid w:val="69E46644"/>
    <w:rsid w:val="69EC374B"/>
    <w:rsid w:val="6B596BBE"/>
    <w:rsid w:val="6B8A321B"/>
    <w:rsid w:val="6E162B44"/>
    <w:rsid w:val="6ED75221"/>
    <w:rsid w:val="6F1E6E19"/>
    <w:rsid w:val="707A1AB0"/>
    <w:rsid w:val="708F6BDE"/>
    <w:rsid w:val="713F1E53"/>
    <w:rsid w:val="71924BD7"/>
    <w:rsid w:val="71925312"/>
    <w:rsid w:val="726460BD"/>
    <w:rsid w:val="741A5EE1"/>
    <w:rsid w:val="755A3C5E"/>
    <w:rsid w:val="75E87833"/>
    <w:rsid w:val="760F67F7"/>
    <w:rsid w:val="762D1373"/>
    <w:rsid w:val="776E39F1"/>
    <w:rsid w:val="78C25B43"/>
    <w:rsid w:val="78DD7527"/>
    <w:rsid w:val="78FC759D"/>
    <w:rsid w:val="79E306C6"/>
    <w:rsid w:val="7AFD1314"/>
    <w:rsid w:val="7B220D7A"/>
    <w:rsid w:val="7BD52290"/>
    <w:rsid w:val="7C885555"/>
    <w:rsid w:val="7D1C7F27"/>
    <w:rsid w:val="7D423956"/>
    <w:rsid w:val="7D731D61"/>
    <w:rsid w:val="7E0551A8"/>
    <w:rsid w:val="7E8835EA"/>
    <w:rsid w:val="7EB97C47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91"/>
    <w:basedOn w:val="6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0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5</Pages>
  <Words>1381</Words>
  <Characters>1427</Characters>
  <Lines>0</Lines>
  <Paragraphs>0</Paragraphs>
  <TotalTime>3</TotalTime>
  <ScaleCrop>false</ScaleCrop>
  <LinksUpToDate>false</LinksUpToDate>
  <CharactersWithSpaces>1511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快乐，永远不缺少理由！</cp:lastModifiedBy>
  <dcterms:modified xsi:type="dcterms:W3CDTF">2025-04-21T05:41:44Z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CE60E0A6266C477D91AE5C2B50A87CE9_13</vt:lpwstr>
  </property>
  <property fmtid="{D5CDD505-2E9C-101B-9397-08002B2CF9AE}" pid="4" name="KSOTemplateDocerSaveRecord">
    <vt:lpwstr>eyJoZGlkIjoiN2M4MDExZWU2NjhhOTdjZDdkYTkwMzE5NDQ5M2ZlYWQiLCJ1c2VySWQiOiI1ODQxNjQ0NzkifQ==</vt:lpwstr>
  </property>
</Properties>
</file>